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187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2"/>
          <w:w w:val="51"/>
          <w:sz w:val="22"/>
        </w:rPr>
        <w:t>ò</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spacing w:val="3"/>
          <w:w w:val="103"/>
          <w:sz w:val="22"/>
        </w:rPr>
        <w:t>ö</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w w:val="86"/>
          <w:sz w:val="22"/>
        </w:rPr>
        <w:t>)</w:t>
      </w:r>
    </w:p>
    <w:p>
      <w:pPr>
        <w:pStyle w:val="BodyText"/>
        <w:spacing w:before="100"/>
        <w:rPr>
          <w:i/>
        </w:rPr>
      </w:pPr>
      <w:r>
        <w:rPr>
          <w:i/>
        </w:rPr>
        <w:t>Xöa con ñi ñeán chuøa</w:t>
      </w:r>
    </w:p>
    <w:p>
      <w:pPr>
        <w:pStyle w:val="BodyText"/>
        <w:ind w:right="3919"/>
      </w:pPr>
      <w:r>
        <w:rPr>
          <w:i/>
        </w:rPr>
        <w:t>Thaáy ñaát chuøa khoâng saïch </w:t>
      </w:r>
      <w:r>
        <w:rPr/>
        <w:t>Beøn caàm laáy choåi queùt Doïn saïch caùc raùc  dô Xong thaáy chuøa thanh tònh Trong loøng raát söôùng</w:t>
      </w:r>
      <w:r>
        <w:rPr>
          <w:spacing w:val="29"/>
        </w:rPr>
        <w:t> </w:t>
      </w:r>
      <w:r>
        <w:rPr/>
        <w:t>vui</w:t>
      </w:r>
    </w:p>
    <w:p>
      <w:pPr>
        <w:pStyle w:val="BodyText"/>
        <w:ind w:right="3661"/>
      </w:pPr>
      <w:r>
        <w:rPr>
          <w:i/>
        </w:rPr>
        <w:t>Nguyeän loøng khoâng traàn caáu </w:t>
      </w:r>
      <w:r>
        <w:rPr/>
        <w:t>Trong saïch nhö chuøa naøy.</w:t>
      </w:r>
    </w:p>
    <w:p>
      <w:pPr>
        <w:pStyle w:val="BodyText"/>
        <w:ind w:right="4459"/>
      </w:pPr>
      <w:r>
        <w:rPr>
          <w:i/>
        </w:rPr>
        <w:t>Bôûi nhôø coâng ñöùc aáy </w:t>
      </w:r>
      <w:r>
        <w:rPr/>
        <w:t>Baát cöù sinh ôû ñaâu Saéc maët luoân hoøa aùi</w:t>
      </w:r>
    </w:p>
    <w:p>
      <w:pPr>
        <w:pStyle w:val="BodyText"/>
        <w:ind w:right="3661"/>
      </w:pPr>
      <w:r>
        <w:rPr>
          <w:i/>
        </w:rPr>
        <w:t>Ñoan chaùnh khoâng ai baèng. </w:t>
      </w:r>
      <w:r>
        <w:rPr/>
        <w:t>Con nhôø dö phöôùc ñoù</w:t>
      </w:r>
    </w:p>
    <w:p>
      <w:pPr>
        <w:pStyle w:val="BodyText"/>
        <w:ind w:right="4075"/>
      </w:pPr>
      <w:r>
        <w:rPr>
          <w:i/>
        </w:rPr>
        <w:t>ÔÛ thaân maïng sau cuøng </w:t>
      </w:r>
      <w:r>
        <w:rPr/>
        <w:t>Ñöôïc cha meï yeâu quyù Ñaët teân laø Tònh Tröø.</w:t>
      </w:r>
    </w:p>
    <w:p>
      <w:pPr>
        <w:pStyle w:val="BodyText"/>
        <w:spacing w:line="304" w:lineRule="exact"/>
        <w:rPr>
          <w:i/>
        </w:rPr>
      </w:pPr>
      <w:r>
        <w:rPr>
          <w:i/>
        </w:rPr>
        <w:t>Con ôû trong thaân toäc</w:t>
      </w:r>
    </w:p>
    <w:p>
      <w:pPr>
        <w:pStyle w:val="BodyText"/>
        <w:ind w:right="3620"/>
      </w:pPr>
      <w:r>
        <w:rPr>
          <w:i/>
        </w:rPr>
        <w:t>Luùc soáng cuõng trong laønh </w:t>
      </w:r>
      <w:r>
        <w:rPr/>
        <w:t>Moïi ngöôøi ñeàu kính yeâu Ngaém maõi khoâng nhaøm chaùn, Nhôø gaëp Ñaáng Chaùnh Giaùc Baäc Ñaïo Sö toái</w:t>
      </w:r>
      <w:r>
        <w:rPr>
          <w:spacing w:val="20"/>
        </w:rPr>
        <w:t> </w:t>
      </w:r>
      <w:r>
        <w:rPr/>
        <w:t>thöôïng</w:t>
      </w:r>
    </w:p>
    <w:p>
      <w:pPr>
        <w:pStyle w:val="BodyText"/>
        <w:ind w:right="3938"/>
      </w:pPr>
      <w:r>
        <w:rPr>
          <w:i/>
        </w:rPr>
        <w:t>Neân thaønh A-la-haùn </w:t>
      </w:r>
      <w:r>
        <w:rPr/>
        <w:t>Thanh löông maø dieät ñoä. Chính nhôø chí nguyeän aáy Khieán loøng con vaéng laëng Chöùng La-haùn voâ caáu Haønh nghieäp ñeàu voâ laäu. Giaû söû queùt doïn heát  Khieán theá gian saïch trong Khoâng baèng lìa duïc aùi Queùt doïn choã kinh haønh, Nhö queùt saïch thieân haï Vaø nôi ñi kinh haønh Khoâng baèng taïi tinh xaù Moät taác ñaát queùt saïch; Giaû nhö queùt doïn saïch Tinh xaù khaép theá</w:t>
      </w:r>
      <w:r>
        <w:rPr>
          <w:spacing w:val="23"/>
        </w:rPr>
        <w:t> </w:t>
      </w:r>
      <w:r>
        <w:rPr/>
        <w:t>gian</w:t>
      </w:r>
    </w:p>
    <w:p>
      <w:pPr>
        <w:pStyle w:val="BodyText"/>
        <w:ind w:right="3661"/>
      </w:pPr>
      <w:r>
        <w:rPr>
          <w:i/>
        </w:rPr>
        <w:t>Khoâng baèng taïi Phaät ñöôøng </w:t>
      </w:r>
      <w:r>
        <w:rPr/>
        <w:t>Queùt saïch moät taác</w:t>
      </w:r>
      <w:r>
        <w:rPr>
          <w:spacing w:val="17"/>
        </w:rPr>
        <w:t> </w:t>
      </w:r>
      <w:r>
        <w:rPr/>
        <w:t>ñaát</w:t>
      </w:r>
    </w:p>
    <w:p>
      <w:pPr>
        <w:pStyle w:val="BodyText"/>
        <w:ind w:right="4075"/>
      </w:pPr>
      <w:r>
        <w:rPr>
          <w:i/>
        </w:rPr>
        <w:t>Töï thaân ñaõ taïo phöôùc </w:t>
      </w:r>
      <w:r>
        <w:rPr/>
        <w:t>Nhôø ñoù bieát dieäu kyø. Ngay khi queùt neàn chuøa</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661"/>
      </w:pPr>
      <w:r>
        <w:rPr>
          <w:i/>
        </w:rPr>
        <w:t>Trong loøng raát haân hoan </w:t>
      </w:r>
      <w:r>
        <w:rPr/>
        <w:t>Theo ñoù neân bieát roõ</w:t>
      </w:r>
    </w:p>
    <w:p>
      <w:pPr>
        <w:pStyle w:val="BodyText"/>
        <w:ind w:right="3911"/>
      </w:pPr>
      <w:r>
        <w:rPr>
          <w:i/>
        </w:rPr>
        <w:t>Ñöùc cuûa Phaät cao thaâm </w:t>
      </w:r>
      <w:r>
        <w:rPr/>
        <w:t>Neân cuùng thôø chuøa Phaät Ñöôïc voâ löôïng phöôùc ñöùc. Nay con töï nhôù</w:t>
      </w:r>
      <w:r>
        <w:rPr>
          <w:spacing w:val="19"/>
        </w:rPr>
        <w:t> </w:t>
      </w:r>
      <w:r>
        <w:rPr/>
        <w:t>laïi</w:t>
      </w:r>
    </w:p>
    <w:p>
      <w:pPr>
        <w:pStyle w:val="BodyText"/>
        <w:ind w:right="4075"/>
      </w:pPr>
      <w:r>
        <w:rPr>
          <w:i/>
        </w:rPr>
        <w:t>Vieäc thieän xöa ñaõ laøm </w:t>
      </w:r>
      <w:r>
        <w:rPr/>
        <w:t>Quaû aáy ñeán vieân thaønh Thaät khaû yù, an</w:t>
      </w:r>
      <w:r>
        <w:rPr>
          <w:spacing w:val="23"/>
        </w:rPr>
        <w:t> </w:t>
      </w:r>
      <w:r>
        <w:rPr/>
        <w:t>laïc</w:t>
      </w:r>
    </w:p>
    <w:p>
      <w:pPr>
        <w:pStyle w:val="BodyText"/>
        <w:ind w:right="3911"/>
      </w:pPr>
      <w:r>
        <w:rPr>
          <w:i/>
        </w:rPr>
        <w:t>Cho neân vôùi chuøa Phaät </w:t>
      </w:r>
      <w:r>
        <w:rPr/>
        <w:t>Tònh taâm vui hieán cuùng. Nhaân giaû ñoù ñeä nhaát Phöôùc ñieàn khoâng ai baèng Quaù khöù hay cuùng döôøng Nay an oån voâ löôïng</w:t>
      </w:r>
    </w:p>
    <w:p>
      <w:pPr>
        <w:pStyle w:val="BodyText"/>
        <w:ind w:right="3918"/>
      </w:pPr>
      <w:r>
        <w:rPr>
          <w:i/>
        </w:rPr>
        <w:t>Phaù tröø saïch hoaøn toaøn </w:t>
      </w:r>
      <w:r>
        <w:rPr/>
        <w:t>Daâm, noä, si, ngaõ maïn Loøng laëng khoâng hyû laïc Ñöôïc phöôùc ñöùc ñaâu ít Theo Nhö Lai Chaùnh Giaùc Vaø caùc ñeä töû</w:t>
      </w:r>
      <w:r>
        <w:rPr>
          <w:spacing w:val="18"/>
        </w:rPr>
        <w:t> </w:t>
      </w:r>
      <w:r>
        <w:rPr/>
        <w:t>Phaät.</w:t>
      </w:r>
    </w:p>
    <w:p>
      <w:pPr>
        <w:pStyle w:val="BodyText"/>
        <w:spacing w:line="303" w:lineRule="exact"/>
        <w:rPr>
          <w:i/>
        </w:rPr>
      </w:pPr>
      <w:r>
        <w:rPr>
          <w:i/>
        </w:rPr>
        <w:t>Luaân-ñeà-ñaø nhö theá</w:t>
      </w:r>
    </w:p>
    <w:p>
      <w:pPr>
        <w:pStyle w:val="BodyText"/>
        <w:ind w:right="4075"/>
      </w:pPr>
      <w:r>
        <w:rPr>
          <w:i/>
        </w:rPr>
        <w:t>ÔÛ tröôùc chuùng Tyø-kheo </w:t>
      </w:r>
      <w:r>
        <w:rPr/>
        <w:t>Taïi ao A-naäu-ñaït</w:t>
      </w:r>
    </w:p>
    <w:p>
      <w:pPr>
        <w:pStyle w:val="BodyText"/>
        <w:spacing w:line="306" w:lineRule="exact"/>
        <w:rPr>
          <w:i/>
        </w:rPr>
      </w:pPr>
      <w:r>
        <w:rPr>
          <w:i/>
        </w:rPr>
        <w:t>Töï noùi nhaân ñôøi tröôùc.</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598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03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199-P4 LuÃ¢n Ä’á»† Ä’Ã€-NÄ…m TrÄ…m Vá»‰ Ä’á»⁄ Tá»­ Ä’á»©c Pháº­t-Bá»Łn Khá»Ÿi.docx</dc:title>
  <dcterms:created xsi:type="dcterms:W3CDTF">2021-03-10T09:26:29Z</dcterms:created>
  <dcterms:modified xsi:type="dcterms:W3CDTF">2021-03-10T09:26:29Z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